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E153" w14:textId="77777777" w:rsidR="00906137" w:rsidRDefault="00906137" w:rsidP="00906137">
      <w:pPr>
        <w:pStyle w:val="1-11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Изначально Вышестоящий Дом Изначально Вышестоящего Отца</w:t>
      </w:r>
    </w:p>
    <w:p w14:paraId="7F66F53B" w14:textId="77777777" w:rsidR="00906137" w:rsidRDefault="00906137" w:rsidP="00906137">
      <w:pPr>
        <w:pStyle w:val="1-11"/>
        <w:jc w:val="center"/>
        <w:rPr>
          <w:rFonts w:ascii="Times New Roman" w:hAnsi="Times New Roman" w:cs="Times New Roman"/>
          <w:color w:val="0070C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70C0"/>
          <w:sz w:val="28"/>
          <w:szCs w:val="28"/>
          <w:lang w:eastAsia="zh-CN"/>
        </w:rPr>
        <w:t>ИВДИВО Актау. Атырау ИВАС Генриха ИВАС Кут Хуми</w:t>
      </w:r>
      <w:r>
        <w:rPr>
          <w:rFonts w:ascii="Times New Roman" w:hAnsi="Times New Roman" w:cs="Times New Roman"/>
          <w:color w:val="0070C0"/>
          <w:sz w:val="24"/>
          <w:szCs w:val="24"/>
          <w:lang w:eastAsia="zh-CN"/>
        </w:rPr>
        <w:t xml:space="preserve"> </w:t>
      </w:r>
    </w:p>
    <w:p w14:paraId="2BDACE99" w14:textId="77777777" w:rsidR="00906137" w:rsidRDefault="00906137" w:rsidP="00906137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0434884C" w14:textId="77777777" w:rsidR="00906137" w:rsidRDefault="00906137" w:rsidP="00906137">
      <w:pPr>
        <w:suppressAutoHyphens w:val="0"/>
        <w:spacing w:after="200" w:line="276" w:lineRule="auto"/>
        <w:jc w:val="center"/>
        <w:rPr>
          <w:rFonts w:ascii="Times New Roman" w:eastAsia="Calibri" w:hAnsi="Times New Roman" w:cs="Times New Roman"/>
          <w:b/>
          <w:color w:val="223E86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b/>
          <w:color w:val="223E86"/>
          <w:kern w:val="0"/>
          <w:sz w:val="28"/>
          <w:szCs w:val="28"/>
          <w:lang w:val="ru-RU" w:eastAsia="en-US" w:bidi="ar-SA"/>
        </w:rPr>
        <w:t xml:space="preserve"> Совет Парадигмы ИВО подразделения ИВДИВО </w:t>
      </w:r>
    </w:p>
    <w:p w14:paraId="6E5D6E60" w14:textId="6120F62E" w:rsidR="00906137" w:rsidRDefault="00906137" w:rsidP="00906137">
      <w:pPr>
        <w:suppressAutoHyphens w:val="0"/>
        <w:jc w:val="center"/>
        <w:rPr>
          <w:rFonts w:ascii="Times New Roman" w:eastAsia="Calibri" w:hAnsi="Times New Roman" w:cs="Times New Roman"/>
          <w:b/>
          <w:color w:val="101010"/>
          <w:kern w:val="0"/>
          <w:sz w:val="28"/>
          <w:szCs w:val="22"/>
          <w:lang w:val="ru-RU" w:eastAsia="en-US" w:bidi="ar-SA"/>
        </w:rPr>
      </w:pPr>
      <w:r>
        <w:rPr>
          <w:rFonts w:ascii="Times New Roman" w:eastAsia="Calibri" w:hAnsi="Times New Roman" w:cs="Times New Roman"/>
          <w:b/>
          <w:color w:val="101010"/>
          <w:kern w:val="0"/>
          <w:sz w:val="28"/>
          <w:szCs w:val="22"/>
          <w:lang w:val="ru-RU" w:eastAsia="en-US" w:bidi="ar-SA"/>
        </w:rPr>
        <w:t>Протокол Совета Парадигмы ИВО от 23.02.2026г.</w:t>
      </w:r>
    </w:p>
    <w:p w14:paraId="11603D82" w14:textId="77777777" w:rsidR="00906137" w:rsidRDefault="00906137" w:rsidP="00906137">
      <w:pPr>
        <w:pStyle w:val="1-11"/>
        <w:rPr>
          <w:rFonts w:ascii="Times New Roman" w:hAnsi="Times New Roman" w:cs="Times New Roman"/>
          <w:color w:val="FF0000"/>
          <w:sz w:val="24"/>
          <w:szCs w:val="24"/>
        </w:rPr>
      </w:pPr>
    </w:p>
    <w:p w14:paraId="3424559B" w14:textId="77777777" w:rsidR="00906137" w:rsidRDefault="00906137" w:rsidP="00906137">
      <w:pPr>
        <w:pStyle w:val="1-11"/>
        <w:rPr>
          <w:rFonts w:ascii="Times New Roman" w:hAnsi="Times New Roman" w:cs="Times New Roman"/>
          <w:color w:val="FF0000"/>
          <w:sz w:val="24"/>
          <w:szCs w:val="24"/>
        </w:rPr>
      </w:pPr>
    </w:p>
    <w:p w14:paraId="70F4E9AE" w14:textId="206C023C" w:rsidR="00906137" w:rsidRDefault="00906137" w:rsidP="00906137">
      <w:pPr>
        <w:pStyle w:val="1-11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Утверждено ИВАС Кут Хуми, ИВАС Иосиф: </w:t>
      </w:r>
      <w:r w:rsidR="005428B1">
        <w:rPr>
          <w:rFonts w:ascii="Times New Roman" w:hAnsi="Times New Roman" w:cs="Times New Roman"/>
          <w:color w:val="FF0000"/>
          <w:sz w:val="24"/>
          <w:szCs w:val="24"/>
          <w:lang w:val="en-US"/>
        </w:rPr>
        <w:t>28</w:t>
      </w:r>
      <w:r>
        <w:rPr>
          <w:rFonts w:ascii="Times New Roman" w:hAnsi="Times New Roman" w:cs="Times New Roman"/>
          <w:color w:val="FF0000"/>
          <w:sz w:val="24"/>
          <w:szCs w:val="24"/>
        </w:rPr>
        <w:t>.02.2026г.</w:t>
      </w:r>
    </w:p>
    <w:p w14:paraId="7EB5B843" w14:textId="77777777" w:rsidR="00906137" w:rsidRDefault="00906137" w:rsidP="00906137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4834A644" w14:textId="26DE7232" w:rsidR="00906137" w:rsidRPr="00AE1DC6" w:rsidRDefault="00906137" w:rsidP="00906137">
      <w:pPr>
        <w:rPr>
          <w:rFonts w:ascii="Times New Roman" w:hAnsi="Times New Roman" w:cs="Times New Roman"/>
          <w:lang w:val="ru-RU"/>
        </w:rPr>
      </w:pPr>
      <w:r w:rsidRPr="00AE1DC6">
        <w:rPr>
          <w:rFonts w:ascii="Times New Roman" w:hAnsi="Times New Roman" w:cs="Times New Roman"/>
          <w:lang w:val="ru-RU"/>
        </w:rPr>
        <w:t>Присутствовали 9 Аватаров</w:t>
      </w:r>
      <w:r w:rsidR="00B603C3" w:rsidRPr="00AE1DC6">
        <w:rPr>
          <w:rFonts w:ascii="Times New Roman" w:hAnsi="Times New Roman" w:cs="Times New Roman"/>
          <w:lang w:val="ru-RU"/>
        </w:rPr>
        <w:t>:</w:t>
      </w:r>
    </w:p>
    <w:p w14:paraId="7F27B80B" w14:textId="77777777" w:rsidR="00B603C3" w:rsidRDefault="00B603C3" w:rsidP="00906137">
      <w:pPr>
        <w:rPr>
          <w:lang w:val="ru-RU"/>
        </w:rPr>
      </w:pPr>
    </w:p>
    <w:p w14:paraId="26DB4F07" w14:textId="77777777" w:rsidR="00906137" w:rsidRDefault="00906137" w:rsidP="0090613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Ниязова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Гульбаршын Бекарысовна</w:t>
      </w:r>
    </w:p>
    <w:p w14:paraId="46738E98" w14:textId="77777777" w:rsidR="00906137" w:rsidRDefault="00906137" w:rsidP="00906137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Кенес Гульфара</w:t>
      </w:r>
    </w:p>
    <w:p w14:paraId="5157C490" w14:textId="40E02CD1" w:rsidR="00906137" w:rsidRPr="00906137" w:rsidRDefault="00906137" w:rsidP="00906137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Сапаркулова Зауреш Бердыходжаевна</w:t>
      </w:r>
    </w:p>
    <w:p w14:paraId="2F1CAD51" w14:textId="77777777" w:rsidR="00906137" w:rsidRDefault="00906137" w:rsidP="00906137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Ушакова Татьяна Анатольевна</w:t>
      </w:r>
    </w:p>
    <w:p w14:paraId="7A31D091" w14:textId="77777777" w:rsidR="00906137" w:rsidRDefault="00906137" w:rsidP="00906137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Байзулиева Толкын Бисенгалиевна</w:t>
      </w:r>
    </w:p>
    <w:p w14:paraId="641B4A34" w14:textId="77777777" w:rsidR="00906137" w:rsidRDefault="00906137" w:rsidP="0090613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Султанова Гаухар Узакбаевна </w:t>
      </w:r>
    </w:p>
    <w:p w14:paraId="4A6D1A86" w14:textId="4DBDA90B" w:rsidR="00906137" w:rsidRDefault="00906137" w:rsidP="0090613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Избасова Салтанат</w:t>
      </w:r>
      <w:r w:rsidR="002E7A15">
        <w:rPr>
          <w:rFonts w:ascii="Times New Roman" w:hAnsi="Times New Roman" w:cs="Times New Roman"/>
          <w:lang w:val="ru-RU"/>
        </w:rPr>
        <w:t xml:space="preserve"> Нургужаевна</w:t>
      </w:r>
    </w:p>
    <w:p w14:paraId="05FA8CBA" w14:textId="77777777" w:rsidR="00906137" w:rsidRDefault="00906137" w:rsidP="00906137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Жукенова Ирина Александровна</w:t>
      </w:r>
    </w:p>
    <w:p w14:paraId="77F57B42" w14:textId="61B25401" w:rsidR="00906137" w:rsidRDefault="00906137" w:rsidP="00906137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Кенжиева Анна Адамовна</w:t>
      </w:r>
    </w:p>
    <w:p w14:paraId="1F867BF4" w14:textId="77777777" w:rsidR="00906137" w:rsidRDefault="00906137" w:rsidP="00906137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</w:p>
    <w:p w14:paraId="0B93ED8E" w14:textId="77777777" w:rsidR="00B603C3" w:rsidRDefault="00B603C3" w:rsidP="00906137">
      <w:pPr>
        <w:jc w:val="both"/>
        <w:rPr>
          <w:rFonts w:ascii="Times New Roman" w:hAnsi="Times New Roman" w:cs="Times New Roman"/>
          <w:lang w:val="ru-RU"/>
        </w:rPr>
      </w:pPr>
    </w:p>
    <w:p w14:paraId="054E058D" w14:textId="77777777" w:rsidR="00906137" w:rsidRDefault="00906137" w:rsidP="00906137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Развернули темы:</w:t>
      </w:r>
    </w:p>
    <w:p w14:paraId="4F72C35E" w14:textId="77777777" w:rsidR="00AE1DC6" w:rsidRDefault="00AE1DC6" w:rsidP="00906137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1D37B7C2" w14:textId="77777777" w:rsidR="00906137" w:rsidRDefault="00906137" w:rsidP="00906137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7D915687" w14:textId="294E969B" w:rsidR="00906137" w:rsidRDefault="00CB2631" w:rsidP="00906137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Множество выражений Воин</w:t>
      </w:r>
      <w:r w:rsidR="009D76E0">
        <w:rPr>
          <w:rFonts w:ascii="Times New Roman" w:hAnsi="Times New Roman" w:cs="Times New Roman"/>
          <w:lang w:val="ru-RU"/>
        </w:rPr>
        <w:t>ов</w:t>
      </w:r>
      <w:r>
        <w:rPr>
          <w:rFonts w:ascii="Times New Roman" w:hAnsi="Times New Roman" w:cs="Times New Roman"/>
          <w:lang w:val="ru-RU"/>
        </w:rPr>
        <w:t xml:space="preserve">. </w:t>
      </w:r>
      <w:r w:rsidR="007C7C15">
        <w:rPr>
          <w:rFonts w:ascii="Times New Roman" w:hAnsi="Times New Roman" w:cs="Times New Roman"/>
          <w:lang w:val="ru-RU"/>
        </w:rPr>
        <w:t xml:space="preserve">Кто такой настоящий Воин. Что синтезирует в себе Воин Синтеза. </w:t>
      </w:r>
      <w:r w:rsidR="00D80597">
        <w:rPr>
          <w:rFonts w:ascii="Times New Roman" w:hAnsi="Times New Roman" w:cs="Times New Roman"/>
          <w:lang w:val="ru-RU"/>
        </w:rPr>
        <w:t>Воин как защитник границ мира, границ закона.</w:t>
      </w:r>
      <w:r w:rsidR="0068005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Нужно ли человечеству Воинство. Нужно ли человеку оставаться Воином.</w:t>
      </w:r>
    </w:p>
    <w:p w14:paraId="2AA986B0" w14:textId="77777777" w:rsidR="005E5DEF" w:rsidRDefault="005E5DEF" w:rsidP="005E5DEF">
      <w:pPr>
        <w:pStyle w:val="a7"/>
        <w:jc w:val="both"/>
        <w:rPr>
          <w:rFonts w:ascii="Times New Roman" w:hAnsi="Times New Roman" w:cs="Times New Roman"/>
          <w:lang w:val="ru-RU"/>
        </w:rPr>
      </w:pPr>
    </w:p>
    <w:p w14:paraId="6A09B7CC" w14:textId="1BB48FB5" w:rsidR="005E5DEF" w:rsidRDefault="005E5DEF" w:rsidP="00906137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Краткое содержание 1 дня 82 Синтеза ИВО 21-22.02.2026 года ИВДИВО Краснодар-Дагестан-Адыгея. Рекомендации Главы ИВДИВО Сердюк В.А.  </w:t>
      </w:r>
    </w:p>
    <w:p w14:paraId="7317D11C" w14:textId="77777777" w:rsidR="00906137" w:rsidRDefault="00906137" w:rsidP="00906137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73BE1A80" w14:textId="77777777" w:rsidR="00906137" w:rsidRDefault="00906137" w:rsidP="00906137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Состоялись:</w:t>
      </w:r>
    </w:p>
    <w:p w14:paraId="0C598025" w14:textId="77777777" w:rsidR="00AE1DC6" w:rsidRDefault="00AE1DC6" w:rsidP="00906137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5F0BA01A" w14:textId="77777777" w:rsidR="00906137" w:rsidRDefault="00906137" w:rsidP="00906137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5C09EC2C" w14:textId="7065F6CA" w:rsidR="00906137" w:rsidRDefault="00906137" w:rsidP="00906137">
      <w:pPr>
        <w:pStyle w:val="a7"/>
        <w:numPr>
          <w:ilvl w:val="3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Праздничная практика </w:t>
      </w:r>
      <w:r w:rsidR="00F0307C">
        <w:rPr>
          <w:rFonts w:ascii="Times New Roman" w:hAnsi="Times New Roman" w:cs="Times New Roman"/>
          <w:lang w:val="ru-RU"/>
        </w:rPr>
        <w:t>Воинов Синтеза Изначально Вышестоящего Отца.</w:t>
      </w:r>
    </w:p>
    <w:p w14:paraId="1FB3B369" w14:textId="77777777" w:rsidR="00B603C3" w:rsidRDefault="00B603C3" w:rsidP="00B603C3">
      <w:pPr>
        <w:pStyle w:val="a7"/>
        <w:jc w:val="both"/>
        <w:rPr>
          <w:rFonts w:ascii="Times New Roman" w:hAnsi="Times New Roman" w:cs="Times New Roman"/>
          <w:lang w:val="ru-RU"/>
        </w:rPr>
      </w:pPr>
    </w:p>
    <w:p w14:paraId="03B62EF4" w14:textId="51390FC0" w:rsidR="00906137" w:rsidRDefault="00906137" w:rsidP="00906137">
      <w:pPr>
        <w:pStyle w:val="a7"/>
        <w:numPr>
          <w:ilvl w:val="3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Стяжание </w:t>
      </w:r>
      <w:bookmarkStart w:id="0" w:name="_Hlk220316519"/>
      <w:r w:rsidR="00576E1C">
        <w:rPr>
          <w:rFonts w:ascii="Times New Roman" w:hAnsi="Times New Roman" w:cs="Times New Roman"/>
          <w:lang w:val="ru-RU"/>
        </w:rPr>
        <w:t xml:space="preserve">1048576 Ядер Синтеза 1048576 космосов подразделений ИВДИВО в Нить Синтеза каждого по практике 1 </w:t>
      </w:r>
      <w:bookmarkStart w:id="1" w:name="_Hlk222860940"/>
      <w:r w:rsidR="00576E1C">
        <w:rPr>
          <w:rFonts w:ascii="Times New Roman" w:hAnsi="Times New Roman" w:cs="Times New Roman"/>
          <w:lang w:val="ru-RU"/>
        </w:rPr>
        <w:t>Главы ИВДИВО Сердюк В.А. на 82 Синтезе в ИВДИВО Краснодар.</w:t>
      </w:r>
    </w:p>
    <w:p w14:paraId="3DC3920D" w14:textId="77777777" w:rsidR="00B603C3" w:rsidRDefault="00B603C3" w:rsidP="00B603C3">
      <w:pPr>
        <w:pStyle w:val="a7"/>
        <w:jc w:val="both"/>
        <w:rPr>
          <w:rFonts w:ascii="Times New Roman" w:hAnsi="Times New Roman" w:cs="Times New Roman"/>
          <w:lang w:val="ru-RU"/>
        </w:rPr>
      </w:pPr>
    </w:p>
    <w:bookmarkEnd w:id="0"/>
    <w:bookmarkEnd w:id="1"/>
    <w:p w14:paraId="0D3FAE2D" w14:textId="77777777" w:rsidR="00576E1C" w:rsidRDefault="00576E1C" w:rsidP="00576E1C">
      <w:pPr>
        <w:pStyle w:val="a7"/>
        <w:numPr>
          <w:ilvl w:val="3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Преображение 1024-рицы Тела самоосуществления  8 видами жизни синтезом 32 Миров Изначально Вышестоящего Отца ракурсом первого космоса подразделения ИВДИВО служения по практике 2  Главы ИВДИВО Сердюк В.А. на 82 Синтезе в ИВДИВО Краснодар.</w:t>
      </w:r>
    </w:p>
    <w:p w14:paraId="6E8B47D5" w14:textId="77777777" w:rsidR="00B603C3" w:rsidRPr="00B603C3" w:rsidRDefault="00B603C3" w:rsidP="00B603C3">
      <w:pPr>
        <w:jc w:val="both"/>
        <w:rPr>
          <w:rFonts w:ascii="Times New Roman" w:hAnsi="Times New Roman" w:cs="Times New Roman"/>
          <w:lang w:val="ru-RU"/>
        </w:rPr>
      </w:pPr>
    </w:p>
    <w:p w14:paraId="7F33E761" w14:textId="71A3C705" w:rsidR="00906137" w:rsidRDefault="00576E1C" w:rsidP="00576E1C">
      <w:pPr>
        <w:pStyle w:val="a7"/>
        <w:numPr>
          <w:ilvl w:val="3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Стяжание Совершенной Монады и Монады 1024-рицы самоосуществления по практике 3 Главы ИВДИВО Сердюк В.А. на 82 Синтезе в ИВДИВО Краснодар.</w:t>
      </w:r>
    </w:p>
    <w:p w14:paraId="3C6A82BD" w14:textId="77777777" w:rsidR="00B603C3" w:rsidRPr="00B603C3" w:rsidRDefault="00B603C3" w:rsidP="00B603C3">
      <w:pPr>
        <w:jc w:val="both"/>
        <w:rPr>
          <w:rFonts w:ascii="Times New Roman" w:hAnsi="Times New Roman" w:cs="Times New Roman"/>
          <w:lang w:val="ru-RU"/>
        </w:rPr>
      </w:pPr>
    </w:p>
    <w:p w14:paraId="054082E8" w14:textId="589C265C" w:rsidR="00906137" w:rsidRDefault="006A3C01" w:rsidP="006A3C01">
      <w:pPr>
        <w:pStyle w:val="a7"/>
        <w:numPr>
          <w:ilvl w:val="3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Практика-тренинг</w:t>
      </w:r>
      <w:r w:rsidR="00EC6799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="00EC6799">
        <w:rPr>
          <w:rFonts w:ascii="Times New Roman" w:hAnsi="Times New Roman" w:cs="Times New Roman"/>
          <w:lang w:val="ru-RU"/>
        </w:rPr>
        <w:t>Стяжание Меча Духа, обучение владени</w:t>
      </w:r>
      <w:r w:rsidR="00E972DC">
        <w:rPr>
          <w:rFonts w:ascii="Times New Roman" w:hAnsi="Times New Roman" w:cs="Times New Roman"/>
          <w:lang w:val="ru-RU"/>
        </w:rPr>
        <w:t>ю</w:t>
      </w:r>
      <w:r w:rsidR="00EC6799">
        <w:rPr>
          <w:rFonts w:ascii="Times New Roman" w:hAnsi="Times New Roman" w:cs="Times New Roman"/>
          <w:lang w:val="ru-RU"/>
        </w:rPr>
        <w:t xml:space="preserve"> Мечом в зале тренинга Мечами Духа у Владыки Дзея.  </w:t>
      </w:r>
    </w:p>
    <w:p w14:paraId="16EAABC4" w14:textId="77777777" w:rsidR="00906137" w:rsidRDefault="00906137" w:rsidP="00906137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43CC3B7F" w14:textId="77777777" w:rsidR="00906137" w:rsidRDefault="00906137" w:rsidP="00906137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Решения:</w:t>
      </w:r>
    </w:p>
    <w:p w14:paraId="7710BE0C" w14:textId="77777777" w:rsidR="00AE1DC6" w:rsidRDefault="00AE1DC6" w:rsidP="00906137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3CDF4881" w14:textId="77777777" w:rsidR="00AE1DC6" w:rsidRDefault="00AE1DC6" w:rsidP="00906137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17317096" w14:textId="346AD549" w:rsidR="00AE1DC6" w:rsidRDefault="00830619" w:rsidP="00AE1DC6">
      <w:pPr>
        <w:pStyle w:val="a7"/>
        <w:numPr>
          <w:ilvl w:val="4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AC725F">
        <w:rPr>
          <w:rFonts w:ascii="Times New Roman" w:hAnsi="Times New Roman" w:cs="Times New Roman"/>
          <w:lang w:val="ru-RU"/>
        </w:rPr>
        <w:t>Советом Парадигмы зафиксировали Станцу, Целепологание, 4-</w:t>
      </w:r>
      <w:r w:rsidR="00A7399D">
        <w:rPr>
          <w:rFonts w:ascii="Times New Roman" w:hAnsi="Times New Roman" w:cs="Times New Roman"/>
          <w:lang w:val="ru-RU"/>
        </w:rPr>
        <w:t>ри</w:t>
      </w:r>
      <w:r w:rsidRPr="00AC725F">
        <w:rPr>
          <w:rFonts w:ascii="Times New Roman" w:hAnsi="Times New Roman" w:cs="Times New Roman"/>
          <w:lang w:val="ru-RU"/>
        </w:rPr>
        <w:t>цу МО</w:t>
      </w:r>
      <w:r w:rsidR="00AC725F">
        <w:rPr>
          <w:rFonts w:ascii="Times New Roman" w:hAnsi="Times New Roman" w:cs="Times New Roman"/>
          <w:lang w:val="ru-RU"/>
        </w:rPr>
        <w:t>:</w:t>
      </w:r>
    </w:p>
    <w:p w14:paraId="337EA193" w14:textId="77777777" w:rsidR="00AE1DC6" w:rsidRPr="00AE1DC6" w:rsidRDefault="00AE1DC6" w:rsidP="00AE1DC6">
      <w:pPr>
        <w:pStyle w:val="a7"/>
        <w:jc w:val="both"/>
        <w:rPr>
          <w:rFonts w:ascii="Times New Roman" w:hAnsi="Times New Roman" w:cs="Times New Roman"/>
          <w:lang w:val="ru-RU"/>
        </w:rPr>
      </w:pPr>
    </w:p>
    <w:p w14:paraId="17803DC8" w14:textId="7B94A750" w:rsidR="00830619" w:rsidRDefault="00830619" w:rsidP="00906137">
      <w:pPr>
        <w:ind w:left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Станца: </w:t>
      </w:r>
      <w:r>
        <w:rPr>
          <w:rFonts w:ascii="Times New Roman" w:hAnsi="Times New Roman" w:cs="Times New Roman"/>
          <w:lang w:val="ru-RU"/>
        </w:rPr>
        <w:t>Человечность начало Пути</w:t>
      </w:r>
      <w:r w:rsidR="00AC725F">
        <w:rPr>
          <w:rFonts w:ascii="Times New Roman" w:hAnsi="Times New Roman" w:cs="Times New Roman"/>
          <w:lang w:val="ru-RU"/>
        </w:rPr>
        <w:t xml:space="preserve"> Отцовкости каждого.</w:t>
      </w:r>
    </w:p>
    <w:p w14:paraId="166375C2" w14:textId="77777777" w:rsidR="00AC725F" w:rsidRDefault="00AC725F" w:rsidP="00906137">
      <w:pPr>
        <w:ind w:left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Целепологание:</w:t>
      </w:r>
      <w:r>
        <w:rPr>
          <w:rFonts w:ascii="Times New Roman" w:hAnsi="Times New Roman" w:cs="Times New Roman"/>
          <w:lang w:val="ru-RU"/>
        </w:rPr>
        <w:t xml:space="preserve"> Развернуть Человечность на все Космосы.</w:t>
      </w:r>
    </w:p>
    <w:p w14:paraId="0A8F9573" w14:textId="4FEA579C" w:rsidR="00AC725F" w:rsidRDefault="00AC725F" w:rsidP="00906137">
      <w:pPr>
        <w:ind w:left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М.</w:t>
      </w:r>
      <w:r w:rsidRPr="00AC725F">
        <w:rPr>
          <w:rFonts w:ascii="Times New Roman" w:hAnsi="Times New Roman" w:cs="Times New Roman"/>
          <w:b/>
          <w:bCs/>
          <w:lang w:val="ru-RU"/>
        </w:rPr>
        <w:t xml:space="preserve">О.: </w:t>
      </w:r>
      <w:r w:rsidRPr="00AC725F">
        <w:rPr>
          <w:rFonts w:ascii="Times New Roman" w:hAnsi="Times New Roman" w:cs="Times New Roman"/>
          <w:lang w:val="ru-RU"/>
        </w:rPr>
        <w:t xml:space="preserve">Человечность </w:t>
      </w:r>
      <w:r>
        <w:rPr>
          <w:rFonts w:ascii="Times New Roman" w:hAnsi="Times New Roman" w:cs="Times New Roman"/>
          <w:lang w:val="ru-RU"/>
        </w:rPr>
        <w:t>каждого силой Эргетики ИВО.</w:t>
      </w:r>
    </w:p>
    <w:p w14:paraId="53B35D22" w14:textId="2EB6D721" w:rsidR="00A34602" w:rsidRDefault="00AC725F" w:rsidP="00906137">
      <w:pPr>
        <w:ind w:left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Цель:</w:t>
      </w:r>
      <w:r w:rsidR="00AE1DC6">
        <w:rPr>
          <w:rFonts w:ascii="Times New Roman" w:hAnsi="Times New Roman" w:cs="Times New Roman"/>
          <w:lang w:val="ru-RU"/>
        </w:rPr>
        <w:t xml:space="preserve"> </w:t>
      </w:r>
      <w:r w:rsidR="00A34602">
        <w:rPr>
          <w:rFonts w:ascii="Times New Roman" w:hAnsi="Times New Roman" w:cs="Times New Roman"/>
          <w:lang w:val="ru-RU"/>
        </w:rPr>
        <w:t>ИВДИВО</w:t>
      </w:r>
      <w:r w:rsidR="007E2117">
        <w:rPr>
          <w:rFonts w:ascii="Times New Roman" w:hAnsi="Times New Roman" w:cs="Times New Roman"/>
          <w:lang w:val="ru-RU"/>
        </w:rPr>
        <w:t>-ц</w:t>
      </w:r>
      <w:r w:rsidR="00A34602">
        <w:rPr>
          <w:rFonts w:ascii="Times New Roman" w:hAnsi="Times New Roman" w:cs="Times New Roman"/>
          <w:lang w:val="ru-RU"/>
        </w:rPr>
        <w:t>ивилизация Человечества Эволюционным развитием Бытия реализацией Жизни ИВО каждым.</w:t>
      </w:r>
    </w:p>
    <w:p w14:paraId="756F8CF5" w14:textId="6CA1B0D8" w:rsidR="00A34602" w:rsidRDefault="00A34602" w:rsidP="00906137">
      <w:pPr>
        <w:ind w:left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Задача:</w:t>
      </w:r>
      <w:r>
        <w:rPr>
          <w:rFonts w:ascii="Times New Roman" w:hAnsi="Times New Roman" w:cs="Times New Roman"/>
          <w:lang w:val="ru-RU"/>
        </w:rPr>
        <w:t xml:space="preserve"> Генезирование среды Пробуждения каждого смыслами Человечности ИВО </w:t>
      </w:r>
      <w:r w:rsidR="00AE1DC6">
        <w:rPr>
          <w:rFonts w:ascii="Times New Roman" w:hAnsi="Times New Roman" w:cs="Times New Roman"/>
          <w:lang w:val="ru-RU"/>
        </w:rPr>
        <w:t>с</w:t>
      </w:r>
      <w:r>
        <w:rPr>
          <w:rFonts w:ascii="Times New Roman" w:hAnsi="Times New Roman" w:cs="Times New Roman"/>
          <w:lang w:val="ru-RU"/>
        </w:rPr>
        <w:t>утью Парадигмальных Философских Чтений Синтеза ИВО. Творение.</w:t>
      </w:r>
    </w:p>
    <w:p w14:paraId="0D1340F2" w14:textId="3EDA3362" w:rsidR="00906137" w:rsidRDefault="00A34602" w:rsidP="00AE1DC6">
      <w:pPr>
        <w:ind w:left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Устремление:</w:t>
      </w:r>
      <w:r>
        <w:rPr>
          <w:rFonts w:ascii="Times New Roman" w:hAnsi="Times New Roman" w:cs="Times New Roman"/>
          <w:lang w:val="ru-RU"/>
        </w:rPr>
        <w:t xml:space="preserve"> Экономика развития силы Человечества разработкой 8-рицы Совершенного сердца ИВО.   </w:t>
      </w:r>
    </w:p>
    <w:p w14:paraId="0A421BA5" w14:textId="77777777" w:rsidR="00AE1DC6" w:rsidRPr="00AC725F" w:rsidRDefault="00AE1DC6" w:rsidP="00AE1DC6">
      <w:pPr>
        <w:ind w:left="360"/>
        <w:jc w:val="both"/>
        <w:rPr>
          <w:rFonts w:ascii="Times New Roman" w:hAnsi="Times New Roman" w:cs="Times New Roman"/>
          <w:lang w:val="ru-RU"/>
        </w:rPr>
      </w:pPr>
    </w:p>
    <w:p w14:paraId="36AF342B" w14:textId="2BF3B02D" w:rsidR="00906137" w:rsidRDefault="00EC6799" w:rsidP="00906137">
      <w:pPr>
        <w:pStyle w:val="a7"/>
        <w:numPr>
          <w:ilvl w:val="4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Разрабатывать практики Синтезов ИВДИВО ракурсом </w:t>
      </w:r>
      <w:r w:rsidR="006715FE">
        <w:rPr>
          <w:rFonts w:ascii="Times New Roman" w:hAnsi="Times New Roman" w:cs="Times New Roman"/>
          <w:lang w:val="ru-RU"/>
        </w:rPr>
        <w:t>Частей ИВО организаций служения каждого Должностно Полномочного и ракурсом Части ИВО подразделения.</w:t>
      </w:r>
    </w:p>
    <w:p w14:paraId="0979E6DD" w14:textId="77777777" w:rsidR="00AE1DC6" w:rsidRDefault="00AE1DC6" w:rsidP="00AE1DC6">
      <w:pPr>
        <w:pStyle w:val="a7"/>
        <w:jc w:val="both"/>
        <w:rPr>
          <w:rFonts w:ascii="Times New Roman" w:hAnsi="Times New Roman" w:cs="Times New Roman"/>
          <w:lang w:val="ru-RU"/>
        </w:rPr>
      </w:pPr>
    </w:p>
    <w:p w14:paraId="148BD0AC" w14:textId="6E6398B3" w:rsidR="006715FE" w:rsidRDefault="006715FE" w:rsidP="00906137">
      <w:pPr>
        <w:pStyle w:val="a7"/>
        <w:numPr>
          <w:ilvl w:val="4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Должностно Полномочным подразделения написать тезисы по Части ИВО своей организации служения.</w:t>
      </w:r>
    </w:p>
    <w:p w14:paraId="7A712E8F" w14:textId="77777777" w:rsidR="00906137" w:rsidRDefault="00906137" w:rsidP="00906137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5250C74C" w14:textId="77777777" w:rsidR="00E972DC" w:rsidRDefault="00E972DC" w:rsidP="00906137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63141517" w14:textId="67FAD118" w:rsidR="00906137" w:rsidRDefault="00906137" w:rsidP="00906137">
      <w:pPr>
        <w:ind w:left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Ключевые слова: </w:t>
      </w:r>
      <w:r w:rsidR="007E2117">
        <w:rPr>
          <w:rFonts w:ascii="Times New Roman" w:hAnsi="Times New Roman" w:cs="Times New Roman"/>
          <w:lang w:val="ru-RU"/>
        </w:rPr>
        <w:t xml:space="preserve">Парадигма </w:t>
      </w:r>
      <w:r w:rsidR="00CB2631">
        <w:rPr>
          <w:rFonts w:ascii="Times New Roman" w:hAnsi="Times New Roman" w:cs="Times New Roman"/>
          <w:lang w:val="ru-RU"/>
        </w:rPr>
        <w:t>Воин</w:t>
      </w:r>
      <w:r w:rsidR="007E2117">
        <w:rPr>
          <w:rFonts w:ascii="Times New Roman" w:hAnsi="Times New Roman" w:cs="Times New Roman"/>
          <w:lang w:val="ru-RU"/>
        </w:rPr>
        <w:t>а</w:t>
      </w:r>
      <w:r w:rsidR="00CB2631">
        <w:rPr>
          <w:rFonts w:ascii="Times New Roman" w:hAnsi="Times New Roman" w:cs="Times New Roman"/>
          <w:lang w:val="ru-RU"/>
        </w:rPr>
        <w:t xml:space="preserve"> Синтеза ИВО</w:t>
      </w:r>
      <w:r>
        <w:rPr>
          <w:rFonts w:ascii="Times New Roman" w:hAnsi="Times New Roman" w:cs="Times New Roman"/>
          <w:lang w:val="ru-RU"/>
        </w:rPr>
        <w:t xml:space="preserve">. </w:t>
      </w:r>
      <w:r w:rsidR="009D76E0">
        <w:rPr>
          <w:rFonts w:ascii="Times New Roman" w:hAnsi="Times New Roman" w:cs="Times New Roman"/>
          <w:lang w:val="ru-RU"/>
        </w:rPr>
        <w:t>Монада</w:t>
      </w:r>
      <w:r>
        <w:rPr>
          <w:rFonts w:ascii="Times New Roman" w:hAnsi="Times New Roman" w:cs="Times New Roman"/>
          <w:lang w:val="ru-RU"/>
        </w:rPr>
        <w:t xml:space="preserve">. </w:t>
      </w:r>
      <w:r w:rsidR="00AE1DC6">
        <w:rPr>
          <w:rFonts w:ascii="Times New Roman" w:hAnsi="Times New Roman" w:cs="Times New Roman"/>
          <w:lang w:val="ru-RU"/>
        </w:rPr>
        <w:t>Человечность.</w:t>
      </w:r>
    </w:p>
    <w:p w14:paraId="1479F7FD" w14:textId="77777777" w:rsidR="00906137" w:rsidRDefault="00906137" w:rsidP="00906137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4E252A66" w14:textId="77777777" w:rsidR="00B603C3" w:rsidRDefault="00B603C3" w:rsidP="00906137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462CEE20" w14:textId="77777777" w:rsidR="00B603C3" w:rsidRDefault="00B603C3" w:rsidP="00906137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262B5637" w14:textId="38AC08AC" w:rsidR="00906137" w:rsidRDefault="00906137" w:rsidP="00906137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Протокол составила: ИВДИВО-Секретарь протокольного цивилизационного синтеза     подразделения ИВДИВО Актау. Атырау Ушакова Татьяна Анатольевна</w:t>
      </w:r>
    </w:p>
    <w:p w14:paraId="6A4E13AB" w14:textId="77777777" w:rsidR="002E166E" w:rsidRPr="00680058" w:rsidRDefault="002E166E">
      <w:pPr>
        <w:rPr>
          <w:lang w:val="ru-RU"/>
        </w:rPr>
      </w:pPr>
    </w:p>
    <w:sectPr w:rsidR="002E166E" w:rsidRPr="00680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Arial Unicode MS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auto"/>
    <w:pitch w:val="default"/>
  </w:font>
  <w:font w:name="Lohit Devanagari">
    <w:altName w:val="Times New Roman"/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B1E7D"/>
    <w:multiLevelType w:val="multilevel"/>
    <w:tmpl w:val="F4C2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Noto Serif CJK SC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6056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37"/>
    <w:rsid w:val="002E166E"/>
    <w:rsid w:val="002E7A15"/>
    <w:rsid w:val="00371DA7"/>
    <w:rsid w:val="005428B1"/>
    <w:rsid w:val="00576E1C"/>
    <w:rsid w:val="005E5DEF"/>
    <w:rsid w:val="006715FE"/>
    <w:rsid w:val="00680058"/>
    <w:rsid w:val="006A3C01"/>
    <w:rsid w:val="006D01B7"/>
    <w:rsid w:val="007C7C15"/>
    <w:rsid w:val="007E2117"/>
    <w:rsid w:val="00830619"/>
    <w:rsid w:val="008A2DB4"/>
    <w:rsid w:val="00906137"/>
    <w:rsid w:val="0093493D"/>
    <w:rsid w:val="009D76E0"/>
    <w:rsid w:val="00A34602"/>
    <w:rsid w:val="00A7399D"/>
    <w:rsid w:val="00AC725F"/>
    <w:rsid w:val="00AE1DC6"/>
    <w:rsid w:val="00B603C3"/>
    <w:rsid w:val="00CB2631"/>
    <w:rsid w:val="00D36A39"/>
    <w:rsid w:val="00D44039"/>
    <w:rsid w:val="00D80597"/>
    <w:rsid w:val="00E972DC"/>
    <w:rsid w:val="00EC6799"/>
    <w:rsid w:val="00F0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6CEC"/>
  <w15:chartTrackingRefBased/>
  <w15:docId w15:val="{4B3B9E88-CA98-4322-9B1F-13B23314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137"/>
    <w:pPr>
      <w:suppressAutoHyphens/>
      <w:spacing w:after="0" w:line="240" w:lineRule="auto"/>
    </w:pPr>
    <w:rPr>
      <w:rFonts w:ascii="Liberation Serif" w:eastAsia="Noto Serif CJK SC" w:hAnsi="Liberation Serif" w:cs="Lohit Devanagari"/>
      <w:sz w:val="24"/>
      <w:szCs w:val="24"/>
      <w:lang w:val="en-US"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6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1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1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1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1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1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1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6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6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61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61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61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61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61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61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61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61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6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6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6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61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61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61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6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61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6137"/>
    <w:rPr>
      <w:b/>
      <w:bCs/>
      <w:smallCaps/>
      <w:color w:val="2F5496" w:themeColor="accent1" w:themeShade="BF"/>
      <w:spacing w:val="5"/>
    </w:rPr>
  </w:style>
  <w:style w:type="character" w:customStyle="1" w:styleId="1-1">
    <w:name w:val="Средняя заливка 1 - Акцент 1 Знак"/>
    <w:link w:val="1-11"/>
    <w:uiPriority w:val="1"/>
    <w:qFormat/>
    <w:locked/>
    <w:rsid w:val="00906137"/>
    <w:rPr>
      <w:rFonts w:ascii="Calibri" w:hAnsi="Calibri" w:cs="Calibri"/>
    </w:rPr>
  </w:style>
  <w:style w:type="paragraph" w:customStyle="1" w:styleId="1-11">
    <w:name w:val="Средняя заливка 1 - Акцент 11"/>
    <w:link w:val="1-1"/>
    <w:uiPriority w:val="1"/>
    <w:qFormat/>
    <w:rsid w:val="0090613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Ушакова</dc:creator>
  <cp:keywords/>
  <dc:description/>
  <cp:lastModifiedBy>Татьяна Ушакова</cp:lastModifiedBy>
  <cp:revision>16</cp:revision>
  <dcterms:created xsi:type="dcterms:W3CDTF">2026-02-24T14:38:00Z</dcterms:created>
  <dcterms:modified xsi:type="dcterms:W3CDTF">2026-02-28T13:47:00Z</dcterms:modified>
</cp:coreProperties>
</file>